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D6E1D" w14:textId="77777777" w:rsidR="00D31FD9" w:rsidRPr="00F54869" w:rsidRDefault="00D31FD9" w:rsidP="00D31FD9">
      <w:pPr>
        <w:keepNext/>
        <w:keepLines/>
        <w:spacing w:before="240" w:after="0"/>
        <w:jc w:val="center"/>
        <w:outlineLvl w:val="0"/>
        <w:rPr>
          <w:rFonts w:asciiTheme="majorHAnsi" w:eastAsiaTheme="majorEastAsia" w:hAnsiTheme="majorHAnsi" w:cstheme="majorBidi"/>
          <w:color w:val="000000" w:themeColor="text1"/>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2863796" w14:textId="58227B78" w:rsidR="00D31FD9" w:rsidRPr="00F54869" w:rsidRDefault="00F4053F" w:rsidP="00D31FD9">
      <w:pPr>
        <w:keepNext/>
        <w:keepLines/>
        <w:spacing w:before="240" w:after="0"/>
        <w:jc w:val="center"/>
        <w:outlineLvl w:val="0"/>
        <w:rPr>
          <w:rFonts w:asciiTheme="majorHAnsi" w:eastAsiaTheme="majorEastAsia" w:hAnsiTheme="majorHAnsi" w:cstheme="majorBidi"/>
          <w:color w:val="000000" w:themeColor="text1"/>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color w:val="000000" w:themeColor="text1"/>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ENERO</w:t>
      </w:r>
      <w:r w:rsidR="00D31FD9" w:rsidRPr="00F54869">
        <w:rPr>
          <w:rFonts w:asciiTheme="majorHAnsi" w:eastAsiaTheme="majorEastAsia" w:hAnsiTheme="majorHAnsi" w:cstheme="majorBidi"/>
          <w:color w:val="000000" w:themeColor="text1"/>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120F424C" w14:textId="5863E909" w:rsidR="00D31FD9" w:rsidRPr="00F54869" w:rsidRDefault="00D31FD9" w:rsidP="00D31FD9">
      <w:pPr>
        <w:keepNext/>
        <w:keepLines/>
        <w:spacing w:before="240" w:after="0"/>
        <w:jc w:val="center"/>
        <w:outlineLvl w:val="0"/>
        <w:rPr>
          <w:rFonts w:asciiTheme="majorHAnsi" w:eastAsiaTheme="majorEastAsia" w:hAnsiTheme="majorHAnsi" w:cstheme="majorBidi"/>
          <w:color w:val="000000" w:themeColor="text1"/>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54869">
        <w:rPr>
          <w:rFonts w:asciiTheme="majorHAnsi" w:eastAsiaTheme="majorEastAsia" w:hAnsiTheme="majorHAnsi" w:cstheme="majorBidi"/>
          <w:color w:val="000000" w:themeColor="text1"/>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202</w:t>
      </w:r>
      <w:r w:rsidR="00F4053F">
        <w:rPr>
          <w:rFonts w:asciiTheme="majorHAnsi" w:eastAsiaTheme="majorEastAsia" w:hAnsiTheme="majorHAnsi" w:cstheme="majorBidi"/>
          <w:color w:val="000000" w:themeColor="text1"/>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6</w:t>
      </w:r>
    </w:p>
    <w:p w14:paraId="6E6F180D" w14:textId="77777777" w:rsidR="00D31FD9" w:rsidRPr="00F54869" w:rsidRDefault="00D31FD9" w:rsidP="00D31FD9"/>
    <w:p w14:paraId="36FA9EA3" w14:textId="77777777" w:rsidR="00D31FD9" w:rsidRDefault="00D31FD9" w:rsidP="00D31FD9"/>
    <w:p w14:paraId="47A4AD0E" w14:textId="77777777" w:rsidR="00D31FD9" w:rsidRDefault="00D31FD9" w:rsidP="00D31FD9"/>
    <w:p w14:paraId="138FC3C3" w14:textId="77777777" w:rsidR="00D31FD9" w:rsidRDefault="00D31FD9" w:rsidP="00D31FD9"/>
    <w:p w14:paraId="0D55C2DF" w14:textId="77777777" w:rsidR="00D31FD9" w:rsidRDefault="00D31FD9" w:rsidP="00D31FD9"/>
    <w:p w14:paraId="2E218CE0" w14:textId="77777777" w:rsidR="00D31FD9" w:rsidRDefault="00D31FD9" w:rsidP="00D31FD9"/>
    <w:p w14:paraId="58263920" w14:textId="77777777" w:rsidR="00D31FD9" w:rsidRDefault="00D31FD9" w:rsidP="00D31FD9"/>
    <w:p w14:paraId="4D6A72F7" w14:textId="77777777" w:rsidR="00D31FD9" w:rsidRDefault="00D31FD9" w:rsidP="00D31FD9"/>
    <w:p w14:paraId="07C94E9E" w14:textId="77777777" w:rsidR="00D31FD9" w:rsidRDefault="00D31FD9" w:rsidP="00D31FD9"/>
    <w:p w14:paraId="50D9B18E" w14:textId="77777777" w:rsidR="00D31FD9" w:rsidRDefault="00D31FD9" w:rsidP="00D31FD9"/>
    <w:p w14:paraId="4A7D6A3B" w14:textId="77777777" w:rsidR="00D31FD9" w:rsidRDefault="00D31FD9" w:rsidP="00D31FD9"/>
    <w:p w14:paraId="48612483" w14:textId="77777777" w:rsidR="00D31FD9" w:rsidRDefault="00D31FD9" w:rsidP="00D31FD9"/>
    <w:p w14:paraId="51C28F94" w14:textId="77777777" w:rsidR="00D31FD9" w:rsidRDefault="00D31FD9" w:rsidP="00D31FD9"/>
    <w:p w14:paraId="300B0060" w14:textId="77777777" w:rsidR="00D31FD9" w:rsidRDefault="00D31FD9" w:rsidP="00D31FD9"/>
    <w:p w14:paraId="311A3406" w14:textId="77777777" w:rsidR="00D31FD9" w:rsidRDefault="00D31FD9" w:rsidP="00D31FD9"/>
    <w:p w14:paraId="554A9927" w14:textId="77777777" w:rsidR="00D31FD9" w:rsidRDefault="00D31FD9" w:rsidP="00D31FD9"/>
    <w:p w14:paraId="29E2583E" w14:textId="77777777" w:rsidR="001B25A9" w:rsidRDefault="001B25A9" w:rsidP="00D31FD9">
      <w:pPr>
        <w:rPr>
          <w:b/>
        </w:rPr>
      </w:pPr>
    </w:p>
    <w:p w14:paraId="6B600BA7" w14:textId="77777777" w:rsidR="001B25A9" w:rsidRDefault="001B25A9" w:rsidP="00D31FD9">
      <w:pPr>
        <w:rPr>
          <w:b/>
        </w:rPr>
      </w:pPr>
    </w:p>
    <w:p w14:paraId="5EABEA4C" w14:textId="2EAD3488" w:rsidR="00D31FD9" w:rsidRPr="00B17643" w:rsidRDefault="00F4053F" w:rsidP="00E42E57">
      <w:pPr>
        <w:rPr>
          <w:rFonts w:ascii="Arial" w:hAnsi="Arial" w:cs="Arial"/>
          <w:b/>
          <w:sz w:val="24"/>
          <w:szCs w:val="24"/>
        </w:rPr>
      </w:pPr>
      <w:r>
        <w:rPr>
          <w:rFonts w:ascii="Arial" w:hAnsi="Arial" w:cs="Arial"/>
          <w:b/>
          <w:sz w:val="24"/>
          <w:szCs w:val="24"/>
        </w:rPr>
        <w:t>Enero</w:t>
      </w:r>
      <w:r w:rsidR="00D31FD9" w:rsidRPr="00B17643">
        <w:rPr>
          <w:rFonts w:ascii="Arial" w:hAnsi="Arial" w:cs="Arial"/>
          <w:b/>
          <w:sz w:val="24"/>
          <w:szCs w:val="24"/>
        </w:rPr>
        <w:t xml:space="preserve">, </w:t>
      </w:r>
      <w:r>
        <w:rPr>
          <w:rFonts w:ascii="Arial" w:hAnsi="Arial" w:cs="Arial"/>
          <w:b/>
          <w:sz w:val="24"/>
          <w:szCs w:val="24"/>
        </w:rPr>
        <w:t>2</w:t>
      </w:r>
      <w:r w:rsidR="00B17643" w:rsidRPr="00B17643">
        <w:rPr>
          <w:rFonts w:ascii="Arial" w:hAnsi="Arial" w:cs="Arial"/>
          <w:b/>
          <w:sz w:val="24"/>
          <w:szCs w:val="24"/>
        </w:rPr>
        <w:t>6</w:t>
      </w:r>
      <w:r w:rsidR="00D31FD9" w:rsidRPr="00B17643">
        <w:rPr>
          <w:rFonts w:ascii="Arial" w:hAnsi="Arial" w:cs="Arial"/>
          <w:b/>
          <w:sz w:val="24"/>
          <w:szCs w:val="24"/>
        </w:rPr>
        <w:t>/202</w:t>
      </w:r>
      <w:r>
        <w:rPr>
          <w:rFonts w:ascii="Arial" w:hAnsi="Arial" w:cs="Arial"/>
          <w:b/>
          <w:sz w:val="24"/>
          <w:szCs w:val="24"/>
        </w:rPr>
        <w:t>6</w:t>
      </w:r>
    </w:p>
    <w:p w14:paraId="70C613BC" w14:textId="77777777" w:rsidR="00B17643" w:rsidRDefault="00B17643" w:rsidP="00E42E57">
      <w:pPr>
        <w:rPr>
          <w:rFonts w:ascii="Arial" w:hAnsi="Arial" w:cs="Arial"/>
          <w:b/>
        </w:rPr>
      </w:pPr>
    </w:p>
    <w:p w14:paraId="25614A15" w14:textId="77777777" w:rsidR="00F4053F" w:rsidRPr="00F4053F" w:rsidRDefault="00F4053F" w:rsidP="00F4053F">
      <w:pPr>
        <w:shd w:val="clear" w:color="auto" w:fill="FFFFFF"/>
        <w:spacing w:after="0" w:line="240" w:lineRule="auto"/>
        <w:textAlignment w:val="baseline"/>
        <w:rPr>
          <w:rFonts w:ascii="Aptos" w:eastAsia="Times New Roman" w:hAnsi="Aptos" w:cs="Times New Roman"/>
          <w:color w:val="000000"/>
          <w:sz w:val="24"/>
          <w:szCs w:val="24"/>
          <w:lang w:val="es-ES" w:eastAsia="es-ES"/>
        </w:rPr>
      </w:pPr>
      <w:r w:rsidRPr="00F4053F">
        <w:rPr>
          <w:rFonts w:ascii="Aptos" w:eastAsia="Times New Roman" w:hAnsi="Aptos" w:cs="Times New Roman"/>
          <w:color w:val="000000"/>
          <w:sz w:val="24"/>
          <w:szCs w:val="24"/>
          <w:lang w:val="es-ES" w:eastAsia="es-ES"/>
        </w:rPr>
        <w:t>En el marco del 213 aniversario del natalicio de Juan Pablo Duarte, prócer de la Patria, fueron realizados diversos actos conmemorativos en la provincia de San Juan, reafirmando el compromiso con los valores cívicos, patrióticos y democráticos que dieron forma a la nación dominicana.</w:t>
      </w:r>
    </w:p>
    <w:p w14:paraId="2063C320" w14:textId="77777777" w:rsidR="00F4053F" w:rsidRPr="00F4053F" w:rsidRDefault="00F4053F" w:rsidP="00F4053F">
      <w:pPr>
        <w:shd w:val="clear" w:color="auto" w:fill="FFFFFF"/>
        <w:spacing w:after="0" w:line="240" w:lineRule="auto"/>
        <w:textAlignment w:val="baseline"/>
        <w:rPr>
          <w:rFonts w:ascii="Aptos" w:eastAsia="Times New Roman" w:hAnsi="Aptos" w:cs="Times New Roman"/>
          <w:color w:val="000000"/>
          <w:sz w:val="24"/>
          <w:szCs w:val="24"/>
          <w:lang w:val="es-ES" w:eastAsia="es-ES"/>
        </w:rPr>
      </w:pPr>
    </w:p>
    <w:p w14:paraId="2E415EA5" w14:textId="77777777" w:rsidR="00F4053F" w:rsidRPr="00F4053F" w:rsidRDefault="00F4053F" w:rsidP="00F4053F">
      <w:pPr>
        <w:shd w:val="clear" w:color="auto" w:fill="FFFFFF"/>
        <w:spacing w:after="0" w:line="240" w:lineRule="auto"/>
        <w:textAlignment w:val="baseline"/>
        <w:rPr>
          <w:rFonts w:ascii="Aptos" w:eastAsia="Times New Roman" w:hAnsi="Aptos" w:cs="Times New Roman"/>
          <w:color w:val="000000"/>
          <w:sz w:val="24"/>
          <w:szCs w:val="24"/>
          <w:lang w:val="es-ES" w:eastAsia="es-ES"/>
        </w:rPr>
      </w:pPr>
      <w:r w:rsidRPr="00F4053F">
        <w:rPr>
          <w:rFonts w:ascii="Aptos" w:eastAsia="Times New Roman" w:hAnsi="Aptos" w:cs="Times New Roman"/>
          <w:color w:val="000000"/>
          <w:sz w:val="24"/>
          <w:szCs w:val="24"/>
          <w:lang w:val="es-ES" w:eastAsia="es-ES"/>
        </w:rPr>
        <w:t>Estas actividades rindieron homenaje a su pensamiento y legado, promoviendo el amor a la Patria, el respeto a los símbolos nacionales y la conciencia histórica, especialmente entre niños, jóvenes y la comunidad educativa.</w:t>
      </w:r>
    </w:p>
    <w:p w14:paraId="1CD8A660" w14:textId="77777777" w:rsidR="00F4053F" w:rsidRPr="00F4053F" w:rsidRDefault="00F4053F" w:rsidP="00F4053F">
      <w:pPr>
        <w:shd w:val="clear" w:color="auto" w:fill="FFFFFF"/>
        <w:spacing w:after="0" w:line="240" w:lineRule="auto"/>
        <w:textAlignment w:val="baseline"/>
        <w:rPr>
          <w:rFonts w:ascii="Aptos" w:eastAsia="Times New Roman" w:hAnsi="Aptos" w:cs="Times New Roman"/>
          <w:color w:val="000000"/>
          <w:sz w:val="24"/>
          <w:szCs w:val="24"/>
          <w:lang w:val="es-ES" w:eastAsia="es-ES"/>
        </w:rPr>
      </w:pPr>
    </w:p>
    <w:p w14:paraId="3E7380D3" w14:textId="77777777" w:rsidR="00F4053F" w:rsidRPr="00F4053F" w:rsidRDefault="00F4053F" w:rsidP="00F4053F">
      <w:pPr>
        <w:shd w:val="clear" w:color="auto" w:fill="FFFFFF"/>
        <w:spacing w:after="0" w:line="240" w:lineRule="auto"/>
        <w:textAlignment w:val="baseline"/>
        <w:rPr>
          <w:rFonts w:ascii="Aptos" w:eastAsia="Times New Roman" w:hAnsi="Aptos" w:cs="Times New Roman"/>
          <w:color w:val="000000"/>
          <w:sz w:val="24"/>
          <w:szCs w:val="24"/>
          <w:lang w:val="es-ES" w:eastAsia="es-ES"/>
        </w:rPr>
      </w:pPr>
      <w:r w:rsidRPr="00F4053F">
        <w:rPr>
          <w:rFonts w:ascii="Aptos" w:eastAsia="Times New Roman" w:hAnsi="Aptos" w:cs="Times New Roman"/>
          <w:color w:val="000000"/>
          <w:sz w:val="24"/>
          <w:szCs w:val="24"/>
          <w:lang w:val="es-ES" w:eastAsia="es-ES"/>
        </w:rPr>
        <w:t>Desde la Gobernación Civil Provincial San Juan, continuamos impulsando espacios de reflexión y formación que fortalezcan la identidad nacional y el sentido de pertenencia.</w:t>
      </w:r>
    </w:p>
    <w:p w14:paraId="7021F139" w14:textId="77777777" w:rsidR="00F4053F" w:rsidRPr="00F4053F" w:rsidRDefault="00F4053F" w:rsidP="00F4053F">
      <w:pPr>
        <w:shd w:val="clear" w:color="auto" w:fill="FFFFFF"/>
        <w:spacing w:after="0" w:line="240" w:lineRule="auto"/>
        <w:textAlignment w:val="baseline"/>
        <w:rPr>
          <w:rFonts w:ascii="Aptos" w:eastAsia="Times New Roman" w:hAnsi="Aptos" w:cs="Times New Roman"/>
          <w:color w:val="000000"/>
          <w:sz w:val="24"/>
          <w:szCs w:val="24"/>
          <w:lang w:val="es-ES" w:eastAsia="es-ES"/>
        </w:rPr>
      </w:pPr>
    </w:p>
    <w:p w14:paraId="612FF7FD" w14:textId="77777777" w:rsidR="00F4053F" w:rsidRPr="00F4053F" w:rsidRDefault="00F4053F" w:rsidP="00F4053F">
      <w:pPr>
        <w:shd w:val="clear" w:color="auto" w:fill="FFFFFF"/>
        <w:spacing w:after="0" w:line="240" w:lineRule="auto"/>
        <w:textAlignment w:val="baseline"/>
        <w:rPr>
          <w:rFonts w:ascii="Aptos" w:eastAsia="Times New Roman" w:hAnsi="Aptos" w:cs="Times New Roman"/>
          <w:color w:val="000000"/>
          <w:sz w:val="24"/>
          <w:szCs w:val="24"/>
          <w:lang w:val="es-ES" w:eastAsia="es-ES"/>
        </w:rPr>
      </w:pPr>
      <w:r w:rsidRPr="00F4053F">
        <w:rPr>
          <w:rFonts w:ascii="Aptos" w:eastAsia="Times New Roman" w:hAnsi="Aptos" w:cs="Times New Roman"/>
          <w:color w:val="000000"/>
          <w:sz w:val="24"/>
          <w:szCs w:val="24"/>
          <w:lang w:val="es-ES" w:eastAsia="es-ES"/>
        </w:rPr>
        <w:t>Honrar a Duarte es honrar la Patria.</w:t>
      </w:r>
    </w:p>
    <w:p w14:paraId="04483D5B" w14:textId="77777777" w:rsidR="001B25A9" w:rsidRPr="00BD5071" w:rsidRDefault="001B25A9" w:rsidP="00E42E57">
      <w:pPr>
        <w:rPr>
          <w:rFonts w:ascii="Arial" w:hAnsi="Arial" w:cs="Arial"/>
          <w:b/>
        </w:rPr>
      </w:pPr>
    </w:p>
    <w:p w14:paraId="0F7FB03B" w14:textId="2049EE2C" w:rsidR="00250BF1" w:rsidRDefault="00F4053F" w:rsidP="00954C88">
      <w:pPr>
        <w:jc w:val="both"/>
      </w:pPr>
      <w:r>
        <w:rPr>
          <w:noProof/>
        </w:rPr>
        <w:drawing>
          <wp:inline distT="0" distB="0" distL="0" distR="0" wp14:anchorId="4F42C043" wp14:editId="712156A2">
            <wp:extent cx="5038554" cy="4667250"/>
            <wp:effectExtent l="0" t="0" r="0" b="0"/>
            <wp:docPr id="2078569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69414" name="Imagen 207856941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76407" cy="4702314"/>
                    </a:xfrm>
                    <a:prstGeom prst="rect">
                      <a:avLst/>
                    </a:prstGeom>
                  </pic:spPr>
                </pic:pic>
              </a:graphicData>
            </a:graphic>
          </wp:inline>
        </w:drawing>
      </w:r>
    </w:p>
    <w:p w14:paraId="10CD0AA1" w14:textId="001DA1D4" w:rsidR="00F4053F" w:rsidRDefault="00F4053F" w:rsidP="00954C88">
      <w:pPr>
        <w:jc w:val="both"/>
      </w:pPr>
      <w:r>
        <w:rPr>
          <w:noProof/>
        </w:rPr>
        <w:lastRenderedPageBreak/>
        <w:drawing>
          <wp:inline distT="0" distB="0" distL="0" distR="0" wp14:anchorId="0BD5EA08" wp14:editId="5A9A6BAB">
            <wp:extent cx="5400040" cy="7177405"/>
            <wp:effectExtent l="0" t="0" r="0" b="4445"/>
            <wp:docPr id="12649918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91810" name="Imagen 12649918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7177405"/>
                    </a:xfrm>
                    <a:prstGeom prst="rect">
                      <a:avLst/>
                    </a:prstGeom>
                  </pic:spPr>
                </pic:pic>
              </a:graphicData>
            </a:graphic>
          </wp:inline>
        </w:drawing>
      </w:r>
    </w:p>
    <w:p w14:paraId="1B2DC2C8" w14:textId="032F1452" w:rsidR="00250BF1" w:rsidRDefault="00250BF1" w:rsidP="00B17643"/>
    <w:p w14:paraId="305DC8B1" w14:textId="77777777" w:rsidR="00F87DB8" w:rsidRDefault="00F87DB8" w:rsidP="00D31FD9"/>
    <w:p w14:paraId="18E8FB8E" w14:textId="77777777" w:rsidR="00F87DB8" w:rsidRDefault="00F87DB8" w:rsidP="00D31FD9"/>
    <w:p w14:paraId="4612A398" w14:textId="77777777" w:rsidR="00B17643" w:rsidRDefault="00B17643" w:rsidP="00D31FD9"/>
    <w:p w14:paraId="58750782" w14:textId="017923F2" w:rsidR="00F87DB8" w:rsidRDefault="00F87DB8" w:rsidP="00250BF1">
      <w:pPr>
        <w:jc w:val="center"/>
      </w:pPr>
    </w:p>
    <w:p w14:paraId="1647F9D1" w14:textId="4CDE2F1B" w:rsidR="006B0BA6" w:rsidRDefault="006B0BA6" w:rsidP="00D31FD9"/>
    <w:p w14:paraId="62477947" w14:textId="77777777" w:rsidR="006B0BA6" w:rsidRDefault="006B0BA6" w:rsidP="00D31FD9"/>
    <w:p w14:paraId="2F16D2F5" w14:textId="3F515664" w:rsidR="00E815E5" w:rsidRDefault="00F4053F" w:rsidP="00B17643">
      <w:r>
        <w:rPr>
          <w:noProof/>
        </w:rPr>
        <w:drawing>
          <wp:inline distT="0" distB="0" distL="0" distR="0" wp14:anchorId="2E6BFE37" wp14:editId="277BFCB5">
            <wp:extent cx="5080438" cy="7038340"/>
            <wp:effectExtent l="0" t="0" r="6350" b="0"/>
            <wp:docPr id="1248327377" name="Imagen 3" descr="Un grupo de personas de pie en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27377" name="Imagen 3" descr="Un grupo de personas de pie en la calle&#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6206" cy="7060185"/>
                    </a:xfrm>
                    <a:prstGeom prst="rect">
                      <a:avLst/>
                    </a:prstGeom>
                  </pic:spPr>
                </pic:pic>
              </a:graphicData>
            </a:graphic>
          </wp:inline>
        </w:drawing>
      </w:r>
    </w:p>
    <w:p w14:paraId="50DE4CAE" w14:textId="77777777" w:rsidR="00F4053F" w:rsidRDefault="00F4053F" w:rsidP="00B17643"/>
    <w:p w14:paraId="0E9C59B1" w14:textId="77777777" w:rsidR="00F4053F" w:rsidRDefault="00F4053F" w:rsidP="00B17643"/>
    <w:p w14:paraId="1B59974F" w14:textId="77777777" w:rsidR="00F4053F" w:rsidRDefault="00F4053F" w:rsidP="00B17643"/>
    <w:p w14:paraId="5F7173D4" w14:textId="77777777" w:rsidR="00F4053F" w:rsidRDefault="00F4053F" w:rsidP="00B17643"/>
    <w:p w14:paraId="18FF522A" w14:textId="12515420" w:rsidR="00F4053F" w:rsidRDefault="00F4053F" w:rsidP="00B17643">
      <w:r>
        <w:rPr>
          <w:noProof/>
        </w:rPr>
        <w:lastRenderedPageBreak/>
        <w:drawing>
          <wp:inline distT="0" distB="0" distL="0" distR="0" wp14:anchorId="55150965" wp14:editId="68BFF738">
            <wp:extent cx="5400040" cy="7177405"/>
            <wp:effectExtent l="0" t="0" r="0" b="4445"/>
            <wp:docPr id="3739438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43891" name="Imagen 37394389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7177405"/>
                    </a:xfrm>
                    <a:prstGeom prst="rect">
                      <a:avLst/>
                    </a:prstGeom>
                  </pic:spPr>
                </pic:pic>
              </a:graphicData>
            </a:graphic>
          </wp:inline>
        </w:drawing>
      </w:r>
    </w:p>
    <w:p w14:paraId="44B682C2" w14:textId="77777777" w:rsidR="00F4053F" w:rsidRDefault="00F4053F" w:rsidP="00B17643"/>
    <w:p w14:paraId="63650ECB" w14:textId="77777777" w:rsidR="00F4053F" w:rsidRDefault="00F4053F" w:rsidP="00B17643"/>
    <w:p w14:paraId="7E7C7303" w14:textId="77777777" w:rsidR="00F4053F" w:rsidRDefault="00F4053F" w:rsidP="00B17643"/>
    <w:p w14:paraId="6CEEF24D" w14:textId="77777777" w:rsidR="00F4053F" w:rsidRDefault="00F4053F" w:rsidP="00B17643"/>
    <w:p w14:paraId="14E25E21" w14:textId="77777777" w:rsidR="00F4053F" w:rsidRDefault="00F4053F" w:rsidP="00B17643"/>
    <w:p w14:paraId="18981D9C" w14:textId="272811A4" w:rsidR="00F4053F" w:rsidRDefault="00F4053F" w:rsidP="00B17643">
      <w:r>
        <w:rPr>
          <w:noProof/>
        </w:rPr>
        <w:lastRenderedPageBreak/>
        <w:drawing>
          <wp:inline distT="0" distB="0" distL="0" distR="0" wp14:anchorId="47397BC5" wp14:editId="2F97AC76">
            <wp:extent cx="5400040" cy="7177405"/>
            <wp:effectExtent l="0" t="0" r="0" b="4445"/>
            <wp:docPr id="254929393" name="Imagen 5" descr="Un par de personas de pi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29393" name="Imagen 5" descr="Un par de personas de pie&#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7177405"/>
                    </a:xfrm>
                    <a:prstGeom prst="rect">
                      <a:avLst/>
                    </a:prstGeom>
                  </pic:spPr>
                </pic:pic>
              </a:graphicData>
            </a:graphic>
          </wp:inline>
        </w:drawing>
      </w:r>
    </w:p>
    <w:p w14:paraId="1DD29A86" w14:textId="77777777" w:rsidR="00F4053F" w:rsidRDefault="00F4053F" w:rsidP="00B17643"/>
    <w:p w14:paraId="2102F355" w14:textId="77777777" w:rsidR="00F4053F" w:rsidRDefault="00F4053F" w:rsidP="00B17643"/>
    <w:p w14:paraId="235625B4" w14:textId="77777777" w:rsidR="00F4053F" w:rsidRDefault="00F4053F" w:rsidP="00B17643"/>
    <w:p w14:paraId="4F83BA47" w14:textId="77777777" w:rsidR="00F4053F" w:rsidRDefault="00F4053F" w:rsidP="00B17643"/>
    <w:p w14:paraId="62D278D8" w14:textId="77777777" w:rsidR="00F4053F" w:rsidRDefault="00F4053F" w:rsidP="00B17643"/>
    <w:p w14:paraId="32FBD4E1" w14:textId="04527A9F" w:rsidR="00F4053F" w:rsidRDefault="00F4053F" w:rsidP="00B17643">
      <w:r>
        <w:rPr>
          <w:noProof/>
        </w:rPr>
        <w:lastRenderedPageBreak/>
        <w:drawing>
          <wp:inline distT="0" distB="0" distL="0" distR="0" wp14:anchorId="6B36DF28" wp14:editId="6C3A73F2">
            <wp:extent cx="5276850" cy="7258050"/>
            <wp:effectExtent l="0" t="0" r="0" b="0"/>
            <wp:docPr id="2029905189" name="Imagen 6" descr="Grupo de personas sentadas posando para una fo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05189" name="Imagen 6" descr="Grupo de personas sentadas posando para una foto&#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6850" cy="7258050"/>
                    </a:xfrm>
                    <a:prstGeom prst="rect">
                      <a:avLst/>
                    </a:prstGeom>
                  </pic:spPr>
                </pic:pic>
              </a:graphicData>
            </a:graphic>
          </wp:inline>
        </w:drawing>
      </w:r>
    </w:p>
    <w:p w14:paraId="3BDB655A" w14:textId="0C4CBFB3" w:rsidR="00F4053F" w:rsidRDefault="0027381E" w:rsidP="00B17643">
      <w:r>
        <w:rPr>
          <w:noProof/>
        </w:rPr>
        <w:lastRenderedPageBreak/>
        <w:drawing>
          <wp:inline distT="0" distB="0" distL="0" distR="0" wp14:anchorId="7762DB6A" wp14:editId="54D78C9E">
            <wp:extent cx="5400040" cy="7177405"/>
            <wp:effectExtent l="0" t="0" r="0" b="4445"/>
            <wp:docPr id="450776585" name="Imagen 7" descr="Hombre con uniforme milit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76585" name="Imagen 7" descr="Hombre con uniforme militar&#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7177405"/>
                    </a:xfrm>
                    <a:prstGeom prst="rect">
                      <a:avLst/>
                    </a:prstGeom>
                  </pic:spPr>
                </pic:pic>
              </a:graphicData>
            </a:graphic>
          </wp:inline>
        </w:drawing>
      </w:r>
    </w:p>
    <w:p w14:paraId="66EA1B2F" w14:textId="77777777" w:rsidR="0027381E" w:rsidRDefault="0027381E" w:rsidP="00B17643"/>
    <w:p w14:paraId="32A03466" w14:textId="7213A2B5" w:rsidR="0027381E" w:rsidRPr="00B17643" w:rsidRDefault="0027381E" w:rsidP="00B17643">
      <w:r>
        <w:rPr>
          <w:noProof/>
        </w:rPr>
        <w:lastRenderedPageBreak/>
        <w:drawing>
          <wp:inline distT="0" distB="0" distL="0" distR="0" wp14:anchorId="7655F2C3" wp14:editId="0B9E5961">
            <wp:extent cx="5400040" cy="7177405"/>
            <wp:effectExtent l="0" t="0" r="0" b="4445"/>
            <wp:docPr id="7953194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19461" name="Imagen 7953194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7177405"/>
                    </a:xfrm>
                    <a:prstGeom prst="rect">
                      <a:avLst/>
                    </a:prstGeom>
                  </pic:spPr>
                </pic:pic>
              </a:graphicData>
            </a:graphic>
          </wp:inline>
        </w:drawing>
      </w:r>
    </w:p>
    <w:sectPr w:rsidR="0027381E" w:rsidRPr="00B1764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CE842" w14:textId="77777777" w:rsidR="00ED3643" w:rsidRDefault="00ED3643" w:rsidP="006B0BA6">
      <w:pPr>
        <w:spacing w:after="0" w:line="240" w:lineRule="auto"/>
      </w:pPr>
      <w:r>
        <w:separator/>
      </w:r>
    </w:p>
  </w:endnote>
  <w:endnote w:type="continuationSeparator" w:id="0">
    <w:p w14:paraId="0FCF89CF" w14:textId="77777777" w:rsidR="00ED3643" w:rsidRDefault="00ED3643" w:rsidP="006B0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1D6B2" w14:textId="77777777" w:rsidR="00ED3643" w:rsidRDefault="00ED3643" w:rsidP="006B0BA6">
      <w:pPr>
        <w:spacing w:after="0" w:line="240" w:lineRule="auto"/>
      </w:pPr>
      <w:r>
        <w:separator/>
      </w:r>
    </w:p>
  </w:footnote>
  <w:footnote w:type="continuationSeparator" w:id="0">
    <w:p w14:paraId="41C9A193" w14:textId="77777777" w:rsidR="00ED3643" w:rsidRDefault="00ED3643" w:rsidP="006B0B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FD9"/>
    <w:rsid w:val="000062AB"/>
    <w:rsid w:val="00053681"/>
    <w:rsid w:val="00105A39"/>
    <w:rsid w:val="001732FD"/>
    <w:rsid w:val="001A3A71"/>
    <w:rsid w:val="001B25A9"/>
    <w:rsid w:val="00244CBE"/>
    <w:rsid w:val="00250BF1"/>
    <w:rsid w:val="0027381E"/>
    <w:rsid w:val="00296912"/>
    <w:rsid w:val="003B04B0"/>
    <w:rsid w:val="006B0BA6"/>
    <w:rsid w:val="0075569C"/>
    <w:rsid w:val="00897C57"/>
    <w:rsid w:val="00943D1D"/>
    <w:rsid w:val="00954C88"/>
    <w:rsid w:val="00A6683C"/>
    <w:rsid w:val="00B17643"/>
    <w:rsid w:val="00BD5071"/>
    <w:rsid w:val="00CF4A55"/>
    <w:rsid w:val="00D31FD9"/>
    <w:rsid w:val="00E42E57"/>
    <w:rsid w:val="00E815E5"/>
    <w:rsid w:val="00ED3643"/>
    <w:rsid w:val="00F4053F"/>
    <w:rsid w:val="00F74FAC"/>
    <w:rsid w:val="00F87D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D877B"/>
  <w15:docId w15:val="{B44E4710-91F3-4572-821A-D56720764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FD9"/>
    <w:pPr>
      <w:spacing w:after="160" w:line="259" w:lineRule="auto"/>
    </w:pPr>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B0B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0BA6"/>
    <w:rPr>
      <w:rFonts w:ascii="Tahoma" w:hAnsi="Tahoma" w:cs="Tahoma"/>
      <w:sz w:val="16"/>
      <w:szCs w:val="16"/>
      <w:lang w:val="es-DO"/>
    </w:rPr>
  </w:style>
  <w:style w:type="paragraph" w:styleId="Encabezado">
    <w:name w:val="header"/>
    <w:basedOn w:val="Normal"/>
    <w:link w:val="EncabezadoCar"/>
    <w:uiPriority w:val="99"/>
    <w:unhideWhenUsed/>
    <w:rsid w:val="006B0BA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0BA6"/>
    <w:rPr>
      <w:lang w:val="es-DO"/>
    </w:rPr>
  </w:style>
  <w:style w:type="paragraph" w:styleId="Piedepgina">
    <w:name w:val="footer"/>
    <w:basedOn w:val="Normal"/>
    <w:link w:val="PiedepginaCar"/>
    <w:uiPriority w:val="99"/>
    <w:unhideWhenUsed/>
    <w:rsid w:val="006B0B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0BA6"/>
    <w:rPr>
      <w:lang w:val="es-DO"/>
    </w:rPr>
  </w:style>
  <w:style w:type="paragraph" w:styleId="Sinespaciado">
    <w:name w:val="No Spacing"/>
    <w:uiPriority w:val="1"/>
    <w:qFormat/>
    <w:rsid w:val="001732FD"/>
    <w:pPr>
      <w:spacing w:after="0" w:line="240" w:lineRule="auto"/>
    </w:pPr>
    <w:rPr>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5180623">
      <w:bodyDiv w:val="1"/>
      <w:marLeft w:val="0"/>
      <w:marRight w:val="0"/>
      <w:marTop w:val="0"/>
      <w:marBottom w:val="0"/>
      <w:divBdr>
        <w:top w:val="none" w:sz="0" w:space="0" w:color="auto"/>
        <w:left w:val="none" w:sz="0" w:space="0" w:color="auto"/>
        <w:bottom w:val="none" w:sz="0" w:space="0" w:color="auto"/>
        <w:right w:val="none" w:sz="0" w:space="0" w:color="auto"/>
      </w:divBdr>
      <w:divsChild>
        <w:div w:id="1307974716">
          <w:marLeft w:val="0"/>
          <w:marRight w:val="0"/>
          <w:marTop w:val="0"/>
          <w:marBottom w:val="0"/>
          <w:divBdr>
            <w:top w:val="none" w:sz="0" w:space="0" w:color="auto"/>
            <w:left w:val="none" w:sz="0" w:space="0" w:color="auto"/>
            <w:bottom w:val="none" w:sz="0" w:space="0" w:color="auto"/>
            <w:right w:val="none" w:sz="0" w:space="0" w:color="auto"/>
          </w:divBdr>
          <w:divsChild>
            <w:div w:id="955595739">
              <w:marLeft w:val="0"/>
              <w:marRight w:val="0"/>
              <w:marTop w:val="0"/>
              <w:marBottom w:val="0"/>
              <w:divBdr>
                <w:top w:val="none" w:sz="0" w:space="0" w:color="auto"/>
                <w:left w:val="none" w:sz="0" w:space="0" w:color="auto"/>
                <w:bottom w:val="none" w:sz="0" w:space="0" w:color="auto"/>
                <w:right w:val="none" w:sz="0" w:space="0" w:color="auto"/>
              </w:divBdr>
            </w:div>
          </w:divsChild>
        </w:div>
        <w:div w:id="533925207">
          <w:marLeft w:val="0"/>
          <w:marRight w:val="0"/>
          <w:marTop w:val="0"/>
          <w:marBottom w:val="0"/>
          <w:divBdr>
            <w:top w:val="none" w:sz="0" w:space="0" w:color="auto"/>
            <w:left w:val="none" w:sz="0" w:space="0" w:color="auto"/>
            <w:bottom w:val="none" w:sz="0" w:space="0" w:color="auto"/>
            <w:right w:val="none" w:sz="0" w:space="0" w:color="auto"/>
          </w:divBdr>
          <w:divsChild>
            <w:div w:id="290324554">
              <w:marLeft w:val="0"/>
              <w:marRight w:val="0"/>
              <w:marTop w:val="0"/>
              <w:marBottom w:val="0"/>
              <w:divBdr>
                <w:top w:val="none" w:sz="0" w:space="0" w:color="auto"/>
                <w:left w:val="none" w:sz="0" w:space="0" w:color="auto"/>
                <w:bottom w:val="none" w:sz="0" w:space="0" w:color="auto"/>
                <w:right w:val="none" w:sz="0" w:space="0" w:color="auto"/>
              </w:divBdr>
              <w:divsChild>
                <w:div w:id="897517629">
                  <w:marLeft w:val="0"/>
                  <w:marRight w:val="0"/>
                  <w:marTop w:val="0"/>
                  <w:marBottom w:val="0"/>
                  <w:divBdr>
                    <w:top w:val="none" w:sz="0" w:space="0" w:color="auto"/>
                    <w:left w:val="none" w:sz="0" w:space="0" w:color="auto"/>
                    <w:bottom w:val="none" w:sz="0" w:space="0" w:color="auto"/>
                    <w:right w:val="none" w:sz="0" w:space="0" w:color="auto"/>
                  </w:divBdr>
                </w:div>
                <w:div w:id="252980842">
                  <w:marLeft w:val="0"/>
                  <w:marRight w:val="0"/>
                  <w:marTop w:val="0"/>
                  <w:marBottom w:val="0"/>
                  <w:divBdr>
                    <w:top w:val="none" w:sz="0" w:space="0" w:color="auto"/>
                    <w:left w:val="none" w:sz="0" w:space="0" w:color="auto"/>
                    <w:bottom w:val="none" w:sz="0" w:space="0" w:color="auto"/>
                    <w:right w:val="none" w:sz="0" w:space="0" w:color="auto"/>
                  </w:divBdr>
                </w:div>
                <w:div w:id="751004206">
                  <w:marLeft w:val="60"/>
                  <w:marRight w:val="0"/>
                  <w:marTop w:val="0"/>
                  <w:marBottom w:val="0"/>
                  <w:divBdr>
                    <w:top w:val="none" w:sz="0" w:space="0" w:color="auto"/>
                    <w:left w:val="none" w:sz="0" w:space="0" w:color="auto"/>
                    <w:bottom w:val="none" w:sz="0" w:space="0" w:color="auto"/>
                    <w:right w:val="none" w:sz="0" w:space="0" w:color="auto"/>
                  </w:divBdr>
                </w:div>
              </w:divsChild>
            </w:div>
            <w:div w:id="215238078">
              <w:marLeft w:val="0"/>
              <w:marRight w:val="0"/>
              <w:marTop w:val="0"/>
              <w:marBottom w:val="0"/>
              <w:divBdr>
                <w:top w:val="none" w:sz="0" w:space="0" w:color="auto"/>
                <w:left w:val="none" w:sz="0" w:space="0" w:color="auto"/>
                <w:bottom w:val="none" w:sz="0" w:space="0" w:color="auto"/>
                <w:right w:val="none" w:sz="0" w:space="0" w:color="auto"/>
              </w:divBdr>
              <w:divsChild>
                <w:div w:id="397745501">
                  <w:marLeft w:val="0"/>
                  <w:marRight w:val="0"/>
                  <w:marTop w:val="120"/>
                  <w:marBottom w:val="0"/>
                  <w:divBdr>
                    <w:top w:val="none" w:sz="0" w:space="0" w:color="auto"/>
                    <w:left w:val="none" w:sz="0" w:space="0" w:color="auto"/>
                    <w:bottom w:val="none" w:sz="0" w:space="0" w:color="auto"/>
                    <w:right w:val="none" w:sz="0" w:space="0" w:color="auto"/>
                  </w:divBdr>
                  <w:divsChild>
                    <w:div w:id="1093942080">
                      <w:marLeft w:val="0"/>
                      <w:marRight w:val="0"/>
                      <w:marTop w:val="0"/>
                      <w:marBottom w:val="0"/>
                      <w:divBdr>
                        <w:top w:val="none" w:sz="0" w:space="0" w:color="auto"/>
                        <w:left w:val="none" w:sz="0" w:space="0" w:color="auto"/>
                        <w:bottom w:val="none" w:sz="0" w:space="0" w:color="auto"/>
                        <w:right w:val="none" w:sz="0" w:space="0" w:color="auto"/>
                      </w:divBdr>
                      <w:divsChild>
                        <w:div w:id="651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116</Words>
  <Characters>689</Characters>
  <Application>Microsoft Office Word</Application>
  <DocSecurity>0</DocSecurity>
  <Lines>114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 Juan</dc:creator>
  <cp:lastModifiedBy>Coordinadora Financiera</cp:lastModifiedBy>
  <cp:revision>2</cp:revision>
  <cp:lastPrinted>2025-08-18T17:11:00Z</cp:lastPrinted>
  <dcterms:created xsi:type="dcterms:W3CDTF">2026-02-21T00:59:00Z</dcterms:created>
  <dcterms:modified xsi:type="dcterms:W3CDTF">2026-02-21T00:59:00Z</dcterms:modified>
</cp:coreProperties>
</file>